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1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299720</wp:posOffset>
                </wp:positionV>
                <wp:extent cx="6686550" cy="582898"/>
                <wp:effectExtent b="0" l="0" r="0" t="0"/>
                <wp:wrapSquare wrapText="bothSides" distB="45720" distT="45720" distL="114300" distR="114300"/>
                <wp:docPr id="23" name=""/>
                <a:graphic>
                  <a:graphicData uri="http://schemas.microsoft.com/office/word/2010/wordprocessingShape">
                    <wps:wsp>
                      <wps:cNvSpPr/>
                      <wps:cNvPr id="3" name="Shape 3"/>
                      <wps:spPr>
                        <a:xfrm>
                          <a:off x="1914750" y="3499050"/>
                          <a:ext cx="6862500" cy="561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299720</wp:posOffset>
                </wp:positionV>
                <wp:extent cx="6686550" cy="582898"/>
                <wp:effectExtent b="0" l="0" r="0" t="0"/>
                <wp:wrapSquare wrapText="bothSides" distB="45720" distT="45720" distL="114300" distR="114300"/>
                <wp:docPr id="2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686550" cy="582898"/>
                        </a:xfrm>
                        <a:prstGeom prst="rect"/>
                        <a:ln/>
                      </pic:spPr>
                    </pic:pic>
                  </a:graphicData>
                </a:graphic>
              </wp:anchor>
            </w:drawing>
          </mc:Fallback>
        </mc:AlternateContent>
      </w:r>
    </w:p>
    <w:p w:rsidR="00000000" w:rsidDel="00000000" w:rsidP="00000000" w:rsidRDefault="00000000" w:rsidRPr="00000000" w14:paraId="00000002">
      <w:pPr>
        <w:tabs>
          <w:tab w:val="left" w:pos="1410"/>
        </w:tabs>
        <w:rPr/>
      </w:pPr>
      <w:bookmarkStart w:colFirst="0" w:colLast="0" w:name="_heading=h.gjdgxs" w:id="0"/>
      <w:bookmarkEnd w:id="0"/>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642620</wp:posOffset>
                </wp:positionV>
                <wp:extent cx="6991350" cy="1524000"/>
                <wp:effectExtent b="0" l="0" r="0" t="0"/>
                <wp:wrapSquare wrapText="bothSides" distB="45720" distT="45720" distL="114300" distR="114300"/>
                <wp:docPr id="22" name=""/>
                <a:graphic>
                  <a:graphicData uri="http://schemas.microsoft.com/office/word/2010/wordprocessingShape">
                    <wps:wsp>
                      <wps:cNvSpPr/>
                      <wps:cNvPr id="2" name="Shape 2"/>
                      <wps:spPr>
                        <a:xfrm>
                          <a:off x="1859850" y="3346613"/>
                          <a:ext cx="6972300" cy="8667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d"/>
                                <w:sz w:val="36"/>
                                <w:vertAlign w:val="baseline"/>
                              </w:rPr>
                              <w:t xml:space="preserve">Modul 3:</w:t>
                            </w:r>
                            <w:r w:rsidDel="00000000" w:rsidR="00000000" w:rsidRPr="00000000">
                              <w:rPr>
                                <w:rFonts w:ascii="Open Sans" w:cs="Open Sans" w:eastAsia="Open Sans" w:hAnsi="Open Sans"/>
                                <w:b w:val="0"/>
                                <w:i w:val="0"/>
                                <w:smallCaps w:val="0"/>
                                <w:strike w:val="0"/>
                                <w:color w:val="d2370d"/>
                                <w:sz w:val="36"/>
                                <w:vertAlign w:val="baseline"/>
                              </w:rPr>
                              <w:t xml:space="preserve"> Návrhy strategií pro manažerky a manažery, HR profesionály*ky a poskytovatele odborného vzdělávání a přípravy pro snižování ageismu a sociálního vyloučení na pracovišti</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d"/>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642620</wp:posOffset>
                </wp:positionV>
                <wp:extent cx="6991350" cy="1524000"/>
                <wp:effectExtent b="0" l="0" r="0" t="0"/>
                <wp:wrapSquare wrapText="bothSides" distB="45720" distT="45720" distL="114300" distR="114300"/>
                <wp:docPr id="2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91350" cy="1524000"/>
                        </a:xfrm>
                        <a:prstGeom prst="rect"/>
                        <a:ln/>
                      </pic:spPr>
                    </pic:pic>
                  </a:graphicData>
                </a:graphic>
              </wp:anchor>
            </w:drawing>
          </mc:Fallback>
        </mc:AlternateContent>
      </w:r>
    </w:p>
    <w:p w:rsidR="00000000" w:rsidDel="00000000" w:rsidP="00000000" w:rsidRDefault="00000000" w:rsidRPr="00000000" w14:paraId="00000003">
      <w:pPr>
        <w:pStyle w:val="Heading2"/>
        <w:rPr/>
      </w:pPr>
      <w:bookmarkStart w:colFirst="0" w:colLast="0" w:name="_heading=h.53w63mbpr1xo" w:id="1"/>
      <w:bookmarkEnd w:id="1"/>
      <w:r w:rsidDel="00000000" w:rsidR="00000000" w:rsidRPr="00000000">
        <w:rPr>
          <w:rtl w:val="0"/>
        </w:rPr>
        <w:t xml:space="preserve">Odpovědi na kvíz</w:t>
      </w:r>
    </w:p>
    <w:p w:rsidR="00000000" w:rsidDel="00000000" w:rsidP="00000000" w:rsidRDefault="00000000" w:rsidRPr="00000000" w14:paraId="00000004">
      <w:pPr>
        <w:spacing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7083.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5622"/>
        <w:tblGridChange w:id="0">
          <w:tblGrid>
            <w:gridCol w:w="1461"/>
            <w:gridCol w:w="56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after="0" w:line="240" w:lineRule="auto"/>
              <w:rPr>
                <w:color w:val="93d4cc"/>
                <w:sz w:val="24"/>
                <w:szCs w:val="24"/>
              </w:rPr>
            </w:pPr>
            <w:r w:rsidDel="00000000" w:rsidR="00000000" w:rsidRPr="00000000">
              <w:rPr>
                <w:color w:val="93d4cc"/>
                <w:rtl w:val="0"/>
              </w:rPr>
              <w:t xml:space="preserve">Otázka</w:t>
            </w:r>
            <w:r w:rsidDel="00000000" w:rsidR="00000000" w:rsidRPr="00000000">
              <w:rPr>
                <w:color w:val="93d4cc"/>
                <w:rtl w:val="0"/>
              </w:rPr>
              <w:t xml:space="preserv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pacing w:after="0" w:line="240" w:lineRule="auto"/>
              <w:rPr>
                <w:color w:val="f47f5d"/>
                <w:sz w:val="24"/>
                <w:szCs w:val="24"/>
              </w:rPr>
            </w:pPr>
            <w:r w:rsidDel="00000000" w:rsidR="00000000" w:rsidRPr="00000000">
              <w:rPr>
                <w:color w:val="f47f5d"/>
                <w:sz w:val="24"/>
                <w:szCs w:val="24"/>
                <w:rtl w:val="0"/>
              </w:rPr>
              <w:t xml:space="preserve">b - 51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after="0" w:line="240" w:lineRule="auto"/>
              <w:rPr>
                <w:color w:val="93d4cc"/>
                <w:sz w:val="24"/>
                <w:szCs w:val="24"/>
              </w:rPr>
            </w:pPr>
            <w:r w:rsidDel="00000000" w:rsidR="00000000" w:rsidRPr="00000000">
              <w:rPr>
                <w:color w:val="93d4cc"/>
                <w:rtl w:val="0"/>
              </w:rPr>
              <w:t xml:space="preserve">Otázka</w:t>
            </w:r>
            <w:r w:rsidDel="00000000" w:rsidR="00000000" w:rsidRPr="00000000">
              <w:rPr>
                <w:color w:val="93d4cc"/>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after="0" w:line="240" w:lineRule="auto"/>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after="0" w:line="240" w:lineRule="auto"/>
              <w:rPr>
                <w:color w:val="93d4cc"/>
                <w:sz w:val="24"/>
                <w:szCs w:val="24"/>
              </w:rPr>
            </w:pPr>
            <w:r w:rsidDel="00000000" w:rsidR="00000000" w:rsidRPr="00000000">
              <w:rPr>
                <w:color w:val="93d4cc"/>
                <w:rtl w:val="0"/>
              </w:rPr>
              <w:t xml:space="preserve">Otázka</w:t>
            </w:r>
            <w:r w:rsidDel="00000000" w:rsidR="00000000" w:rsidRPr="00000000">
              <w:rPr>
                <w:color w:val="93d4cc"/>
                <w:rtl w:val="0"/>
              </w:rPr>
              <w:t xml:space="preserv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spacing w:after="0" w:line="240" w:lineRule="auto"/>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after="0" w:line="240" w:lineRule="auto"/>
              <w:rPr>
                <w:color w:val="93d4cc"/>
                <w:sz w:val="24"/>
                <w:szCs w:val="24"/>
              </w:rPr>
            </w:pPr>
            <w:bookmarkStart w:colFirst="0" w:colLast="0" w:name="_heading=h.44sinio" w:id="2"/>
            <w:bookmarkEnd w:id="2"/>
            <w:r w:rsidDel="00000000" w:rsidR="00000000" w:rsidRPr="00000000">
              <w:rPr>
                <w:color w:val="93d4cc"/>
                <w:rtl w:val="0"/>
              </w:rPr>
              <w:t xml:space="preserve">Otázka</w:t>
            </w:r>
            <w:r w:rsidDel="00000000" w:rsidR="00000000" w:rsidRPr="00000000">
              <w:rPr>
                <w:color w:val="93d4cc"/>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after="0" w:line="240" w:lineRule="auto"/>
              <w:rPr>
                <w:color w:val="f47f5d"/>
                <w:sz w:val="24"/>
                <w:szCs w:val="24"/>
              </w:rPr>
            </w:pPr>
            <w:r w:rsidDel="00000000" w:rsidR="00000000" w:rsidRPr="00000000">
              <w:rPr>
                <w:color w:val="f47f5d"/>
                <w:sz w:val="24"/>
                <w:szCs w:val="24"/>
                <w:rtl w:val="0"/>
              </w:rPr>
              <w:t xml:space="preserve">Vše výše uvedené</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spacing w:after="0" w:line="240" w:lineRule="auto"/>
              <w:rPr>
                <w:color w:val="93d4cc"/>
                <w:sz w:val="24"/>
                <w:szCs w:val="24"/>
              </w:rPr>
            </w:pPr>
            <w:r w:rsidDel="00000000" w:rsidR="00000000" w:rsidRPr="00000000">
              <w:rPr>
                <w:color w:val="93d4cc"/>
                <w:rtl w:val="0"/>
              </w:rPr>
              <w:t xml:space="preserve">Otázka</w:t>
            </w:r>
            <w:r w:rsidDel="00000000" w:rsidR="00000000" w:rsidRPr="00000000">
              <w:rPr>
                <w:color w:val="93d4cc"/>
                <w:rtl w:val="0"/>
              </w:rPr>
              <w:t xml:space="preserve">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after="0" w:line="240" w:lineRule="auto"/>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0" w:line="240" w:lineRule="auto"/>
              <w:rPr>
                <w:color w:val="93d4cc"/>
                <w:sz w:val="24"/>
                <w:szCs w:val="24"/>
              </w:rPr>
            </w:pPr>
            <w:r w:rsidDel="00000000" w:rsidR="00000000" w:rsidRPr="00000000">
              <w:rPr>
                <w:color w:val="93d4cc"/>
                <w:rtl w:val="0"/>
              </w:rPr>
              <w:t xml:space="preserve">Otázka </w:t>
            </w:r>
            <w:r w:rsidDel="00000000" w:rsidR="00000000" w:rsidRPr="00000000">
              <w:rPr>
                <w:color w:val="93d4cc"/>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after="0" w:line="240" w:lineRule="auto"/>
              <w:rPr>
                <w:color w:val="f47f5d"/>
                <w:sz w:val="24"/>
                <w:szCs w:val="24"/>
              </w:rPr>
            </w:pPr>
            <w:r w:rsidDel="00000000" w:rsidR="00000000" w:rsidRPr="00000000">
              <w:rPr>
                <w:color w:val="f47f5d"/>
                <w:sz w:val="24"/>
                <w:szCs w:val="24"/>
                <w:rtl w:val="0"/>
              </w:rPr>
              <w:t xml:space="preserve">Žádná z výše uvedených</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color w:val="93d4cc"/>
                <w:sz w:val="24"/>
                <w:szCs w:val="24"/>
              </w:rPr>
            </w:pPr>
            <w:r w:rsidDel="00000000" w:rsidR="00000000" w:rsidRPr="00000000">
              <w:rPr>
                <w:color w:val="93d4cc"/>
                <w:rtl w:val="0"/>
              </w:rPr>
              <w:t xml:space="preserve">Otázka</w:t>
            </w:r>
            <w:r w:rsidDel="00000000" w:rsidR="00000000" w:rsidRPr="00000000">
              <w:rPr>
                <w:color w:val="93d4cc"/>
                <w:rtl w:val="0"/>
              </w:rPr>
              <w:t xml:space="preserve">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0" w:lineRule="auto"/>
              <w:jc w:val="both"/>
              <w:rPr>
                <w:color w:val="f47f5d"/>
                <w:sz w:val="24"/>
                <w:szCs w:val="24"/>
              </w:rPr>
            </w:pPr>
            <w:r w:rsidDel="00000000" w:rsidR="00000000" w:rsidRPr="00000000">
              <w:rPr>
                <w:color w:val="f47f5d"/>
                <w:sz w:val="24"/>
                <w:szCs w:val="24"/>
                <w:rtl w:val="0"/>
              </w:rPr>
              <w:t xml:space="preserve">Všichni členové týmu poskytují zpětnou vazbu jednotlivcům.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color w:val="93d4cc"/>
                <w:sz w:val="24"/>
                <w:szCs w:val="24"/>
              </w:rPr>
            </w:pPr>
            <w:r w:rsidDel="00000000" w:rsidR="00000000" w:rsidRPr="00000000">
              <w:rPr>
                <w:color w:val="93d4cc"/>
                <w:rtl w:val="0"/>
              </w:rPr>
              <w:t xml:space="preserve">Question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color w:val="93d4cc"/>
                <w:sz w:val="24"/>
                <w:szCs w:val="24"/>
              </w:rPr>
            </w:pPr>
            <w:r w:rsidDel="00000000" w:rsidR="00000000" w:rsidRPr="00000000">
              <w:rPr>
                <w:color w:val="93d4cc"/>
                <w:rtl w:val="0"/>
              </w:rPr>
              <w:t xml:space="preserve">Question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rPr>
                <w:color w:val="f47f5d"/>
                <w:sz w:val="24"/>
                <w:szCs w:val="24"/>
              </w:rPr>
            </w:pPr>
            <w:r w:rsidDel="00000000" w:rsidR="00000000" w:rsidRPr="00000000">
              <w:rPr>
                <w:color w:val="f47f5d"/>
                <w:sz w:val="24"/>
                <w:szCs w:val="24"/>
                <w:rtl w:val="0"/>
              </w:rPr>
              <w:t xml:space="preserve">Vše výše uvedené</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after="0" w:line="240" w:lineRule="auto"/>
              <w:rPr>
                <w:color w:val="93d4cc"/>
                <w:sz w:val="24"/>
                <w:szCs w:val="24"/>
              </w:rPr>
            </w:pPr>
            <w:r w:rsidDel="00000000" w:rsidR="00000000" w:rsidRPr="00000000">
              <w:rPr>
                <w:color w:val="93d4cc"/>
                <w:rtl w:val="0"/>
              </w:rPr>
              <w:t xml:space="preserve">Question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rPr>
                <w:color w:val="f47f5d"/>
                <w:sz w:val="24"/>
                <w:szCs w:val="24"/>
              </w:rPr>
            </w:pPr>
            <w:r w:rsidDel="00000000" w:rsidR="00000000" w:rsidRPr="00000000">
              <w:rPr>
                <w:color w:val="f47f5d"/>
                <w:sz w:val="24"/>
                <w:szCs w:val="24"/>
                <w:rtl w:val="0"/>
              </w:rPr>
              <w:t xml:space="preserve">Vše výše uvedené</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heading=h.1fob9te" w:id="3"/>
      <w:bookmarkEnd w:id="3"/>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5433695" cy="685800"/>
              <wp:effectExtent b="0" l="0" r="0" t="0"/>
              <wp:wrapNone/>
              <wp:docPr id="24" name=""/>
              <a:graphic>
                <a:graphicData uri="http://schemas.microsoft.com/office/word/2010/wordprocessingShape">
                  <wps:wsp>
                    <wps:cNvSpPr/>
                    <wps:cNvPr id="4" name="Shape 4"/>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5433695" cy="685800"/>
              <wp:effectExtent b="0" l="0" r="0" t="0"/>
              <wp:wrapNone/>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33695" cy="685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-628645</wp:posOffset>
          </wp:positionH>
          <wp:positionV relativeFrom="paragraph">
            <wp:posOffset>228600</wp:posOffset>
          </wp:positionV>
          <wp:extent cx="1533525" cy="315595"/>
          <wp:effectExtent b="0" l="0" r="0" t="0"/>
          <wp:wrapNone/>
          <wp:docPr id="2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240" w:lineRule="auto"/>
      <w:rPr/>
    </w:pPr>
    <w:bookmarkStart w:colFirst="0" w:colLast="0" w:name="_heading=h.3znysh7"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-208279</wp:posOffset>
              </wp:positionV>
              <wp:extent cx="2408555" cy="495300"/>
              <wp:effectExtent b="0" l="0" r="0" t="0"/>
              <wp:wrapSquare wrapText="bothSides" distB="45720" distT="45720" distL="114300" distR="114300"/>
              <wp:docPr id="25"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-208279</wp:posOffset>
              </wp:positionV>
              <wp:extent cx="2408555" cy="495300"/>
              <wp:effectExtent b="0" l="0" r="0" t="0"/>
              <wp:wrapSquare wrapText="bothSides" distB="45720" distT="45720" distL="114300" distR="114300"/>
              <wp:docPr id="2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08555" cy="4953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-476243</wp:posOffset>
          </wp:positionH>
          <wp:positionV relativeFrom="paragraph">
            <wp:posOffset>-171445</wp:posOffset>
          </wp:positionV>
          <wp:extent cx="771525" cy="479735"/>
          <wp:effectExtent b="0" l="0" r="0" t="0"/>
          <wp:wrapSquare wrapText="bothSides" distB="0" distT="0" distL="0" distR="0"/>
          <wp:docPr id="2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ny85d2Ac4CHD46AODHP/5F0lQ==">AMUW2mU8L3kC4Na1rsE6i4T2gD02NOZ4iZXpYk/OJcQcWOIwznhvN8jUSC+7A8W8YnIJTqGdsv3VosD0HvdrD0Fq+aMUdfGumHvULa3juvpFH/GmFJiYkOeb+u/bFc3d44yXv7PCIVYvQlPOMtutH6DuPTBHa0DitIC+BvkVHtI31V+sY/Aj/XC/eNHTf8pBQk0npRNybrQH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2021-07-28T08:14:00Z</dcterms:created>
  <dc:creator>Eleni Nicolaou</dc:creator>
</cp:coreProperties>
</file>