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-482597</wp:posOffset>
            </wp:positionH>
            <wp:positionV relativeFrom="paragraph">
              <wp:posOffset>-514347</wp:posOffset>
            </wp:positionV>
            <wp:extent cx="1853526" cy="1152525"/>
            <wp:effectExtent b="0" l="0" r="0" t="0"/>
            <wp:wrapSquare wrapText="bothSides" distB="0" distT="0" distL="0" distR="0"/>
            <wp:docPr id="2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-1714498</wp:posOffset>
            </wp:positionH>
            <wp:positionV relativeFrom="paragraph">
              <wp:posOffset>429894</wp:posOffset>
            </wp:positionV>
            <wp:extent cx="9152255" cy="3480435"/>
            <wp:effectExtent b="0" l="0" r="0" t="0"/>
            <wp:wrapSquare wrapText="bothSides" distB="0" distT="0" distL="0" distR="0"/>
            <wp:docPr id="2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52255" cy="34804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4046220</wp:posOffset>
                </wp:positionV>
                <wp:extent cx="5755005" cy="1141730"/>
                <wp:effectExtent b="0" l="0" r="0" t="0"/>
                <wp:wrapSquare wrapText="bothSides" distB="45720" distT="45720" distL="114300" distR="114300"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73260" y="3213898"/>
                          <a:ext cx="574548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52baad"/>
                                <w:sz w:val="40"/>
                                <w:vertAlign w:val="baseline"/>
                              </w:rPr>
                              <w:t xml:space="preserve">Formação LearnGen: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52baad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52baad"/>
                                <w:sz w:val="40"/>
                                <w:vertAlign w:val="baseline"/>
                              </w:rPr>
                              <w:t xml:space="preserve">Desafios intergeracionais no trabalho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4046220</wp:posOffset>
                </wp:positionV>
                <wp:extent cx="5755005" cy="1141730"/>
                <wp:effectExtent b="0" l="0" r="0" t="0"/>
                <wp:wrapSquare wrapText="bothSides" distB="45720" distT="45720" distL="114300" distR="114300"/>
                <wp:docPr id="2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5005" cy="1141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5176520</wp:posOffset>
                </wp:positionV>
                <wp:extent cx="5755005" cy="1968500"/>
                <wp:effectExtent b="0" l="0" r="0" t="0"/>
                <wp:wrapSquare wrapText="bothSides" distB="45720" distT="45720" distL="114300" distR="114300"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73260" y="2800513"/>
                          <a:ext cx="5745480" cy="195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32"/>
                                <w:vertAlign w:val="baseline"/>
                              </w:rPr>
                              <w:t xml:space="preserve">Módulo 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f47f5d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30"/>
                                <w:vertAlign w:val="baseline"/>
                              </w:rPr>
                              <w:t xml:space="preserve">Conceptualização de estratégias de combate à discriminação etária e exclusão social nos locais de trabalho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f47f5d"/>
                                <w:sz w:val="3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52baad"/>
                                <w:sz w:val="24"/>
                                <w:vertAlign w:val="baseline"/>
                              </w:rPr>
                              <w:t xml:space="preserve">Unidade 2: Estratégias de gestão de recursos humanos para abordar a questão da discriminação etária e promoção do  trabalho intergeracional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1"/>
                                <w:i w:val="0"/>
                                <w:smallCaps w:val="0"/>
                                <w:strike w:val="0"/>
                                <w:color w:val="52baa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52baad"/>
                                <w:sz w:val="24"/>
                                <w:vertAlign w:val="baseline"/>
                              </w:rPr>
                              <w:t xml:space="preserve"> Ficha de Atividade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 Light" w:cs="Open Sans Light" w:eastAsia="Open Sans Light" w:hAnsi="Open Sans Light"/>
                                <w:b w:val="0"/>
                                <w:i w:val="0"/>
                                <w:smallCaps w:val="0"/>
                                <w:strike w:val="0"/>
                                <w:color w:val="52baad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5176520</wp:posOffset>
                </wp:positionV>
                <wp:extent cx="5755005" cy="1968500"/>
                <wp:effectExtent b="0" l="0" r="0" t="0"/>
                <wp:wrapSquare wrapText="bothSides" distB="45720" distT="45720" distL="114300" distR="114300"/>
                <wp:docPr id="2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5005" cy="1968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Responda às seguintes perguntas na caixa de texto:</w:t>
      </w:r>
    </w:p>
    <w:p w:rsidR="00000000" w:rsidDel="00000000" w:rsidP="00000000" w:rsidRDefault="00000000" w:rsidRPr="00000000" w14:paraId="00000008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Ind w:w="0.0" w:type="dxa"/>
        <w:tblBorders>
          <w:top w:color="f47f5d" w:space="0" w:sz="4" w:val="single"/>
          <w:left w:color="f47f5d" w:space="0" w:sz="4" w:val="single"/>
          <w:bottom w:color="f47f5d" w:space="0" w:sz="4" w:val="single"/>
          <w:right w:color="f47f5d" w:space="0" w:sz="4" w:val="single"/>
          <w:insideH w:color="f47f5d" w:space="0" w:sz="4" w:val="single"/>
          <w:insideV w:color="f47f5d" w:space="0" w:sz="4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fce5de" w:val="clear"/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color w:val="f47f5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47f5d"/>
                <w:sz w:val="24"/>
                <w:szCs w:val="24"/>
                <w:rtl w:val="0"/>
              </w:rPr>
              <w:t xml:space="preserve">Que políticas desenvolve a sua empresa atualmente para apoiar a diversidade etária? </w:t>
            </w:r>
          </w:p>
        </w:tc>
      </w:tr>
      <w:tr>
        <w:trPr>
          <w:cantSplit w:val="0"/>
          <w:trHeight w:val="14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09.0" w:type="dxa"/>
        <w:jc w:val="left"/>
        <w:tblInd w:w="0.0" w:type="dxa"/>
        <w:tblBorders>
          <w:top w:color="f47f5d" w:space="0" w:sz="4" w:val="single"/>
          <w:left w:color="f47f5d" w:space="0" w:sz="4" w:val="single"/>
          <w:bottom w:color="f47f5d" w:space="0" w:sz="4" w:val="single"/>
          <w:right w:color="f47f5d" w:space="0" w:sz="4" w:val="single"/>
          <w:insideH w:color="f47f5d" w:space="0" w:sz="4" w:val="single"/>
          <w:insideV w:color="f47f5d" w:space="0" w:sz="4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fce5de" w:val="clear"/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color w:val="f47f5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47f5d"/>
                <w:sz w:val="24"/>
                <w:szCs w:val="24"/>
                <w:rtl w:val="0"/>
              </w:rPr>
              <w:t xml:space="preserve">Que dificuldades tem a sua empresa na promoção da diversidade etária? </w:t>
            </w:r>
          </w:p>
        </w:tc>
      </w:tr>
      <w:tr>
        <w:trPr>
          <w:cantSplit w:val="0"/>
          <w:trHeight w:val="14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09.0" w:type="dxa"/>
        <w:jc w:val="left"/>
        <w:tblInd w:w="0.0" w:type="dxa"/>
        <w:tblBorders>
          <w:top w:color="f47f5d" w:space="0" w:sz="4" w:val="single"/>
          <w:left w:color="f47f5d" w:space="0" w:sz="4" w:val="single"/>
          <w:bottom w:color="f47f5d" w:space="0" w:sz="4" w:val="single"/>
          <w:right w:color="f47f5d" w:space="0" w:sz="4" w:val="single"/>
          <w:insideH w:color="f47f5d" w:space="0" w:sz="4" w:val="single"/>
          <w:insideV w:color="f47f5d" w:space="0" w:sz="4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fce5de" w:val="clear"/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color w:val="f47f5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47f5d"/>
                <w:sz w:val="24"/>
                <w:szCs w:val="24"/>
                <w:rtl w:val="0"/>
              </w:rPr>
              <w:t xml:space="preserve">Qual tem sido o sucesso da sua organização no combate à discriminação relacionada com a idade?  </w:t>
            </w:r>
          </w:p>
        </w:tc>
      </w:tr>
      <w:tr>
        <w:trPr>
          <w:cantSplit w:val="0"/>
          <w:trHeight w:val="14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09.0" w:type="dxa"/>
        <w:jc w:val="left"/>
        <w:tblInd w:w="0.0" w:type="dxa"/>
        <w:tblBorders>
          <w:top w:color="f47f5d" w:space="0" w:sz="4" w:val="single"/>
          <w:left w:color="f47f5d" w:space="0" w:sz="4" w:val="single"/>
          <w:bottom w:color="f47f5d" w:space="0" w:sz="4" w:val="single"/>
          <w:right w:color="f47f5d" w:space="0" w:sz="4" w:val="single"/>
          <w:insideH w:color="f47f5d" w:space="0" w:sz="4" w:val="single"/>
          <w:insideV w:color="f47f5d" w:space="0" w:sz="4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fce5de" w:val="clear"/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color w:val="f47f5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47f5d"/>
                <w:sz w:val="24"/>
                <w:szCs w:val="24"/>
                <w:rtl w:val="0"/>
              </w:rPr>
              <w:t xml:space="preserve">Como poderia o trabalho e/ou a educação intergeracional transformar o seu local de trabalho?</w:t>
            </w:r>
          </w:p>
        </w:tc>
      </w:tr>
      <w:tr>
        <w:trPr>
          <w:cantSplit w:val="0"/>
          <w:trHeight w:val="14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09.0" w:type="dxa"/>
        <w:jc w:val="left"/>
        <w:tblInd w:w="0.0" w:type="dxa"/>
        <w:tblBorders>
          <w:top w:color="f47f5d" w:space="0" w:sz="4" w:val="single"/>
          <w:left w:color="f47f5d" w:space="0" w:sz="4" w:val="single"/>
          <w:bottom w:color="f47f5d" w:space="0" w:sz="4" w:val="single"/>
          <w:right w:color="f47f5d" w:space="0" w:sz="4" w:val="single"/>
          <w:insideH w:color="f47f5d" w:space="0" w:sz="4" w:val="single"/>
          <w:insideV w:color="f47f5d" w:space="0" w:sz="4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shd w:fill="fce5de" w:val="clear"/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color w:val="f47f5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47f5d"/>
                <w:sz w:val="24"/>
                <w:szCs w:val="24"/>
                <w:rtl w:val="0"/>
              </w:rPr>
              <w:t xml:space="preserve">Das estratégias delineadas na apresentação, quais seriam as três que a sua organização estaria mais inclinada a aceitar e a implementar? 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-1003299</wp:posOffset>
                </wp:positionH>
                <wp:positionV relativeFrom="paragraph">
                  <wp:posOffset>190500</wp:posOffset>
                </wp:positionV>
                <wp:extent cx="7638415" cy="11065641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33143" y="0"/>
                          <a:ext cx="7625715" cy="756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cap="flat" cmpd="sng" w="12700">
                          <a:solidFill>
                            <a:srgbClr val="B25C4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-1003299</wp:posOffset>
                </wp:positionH>
                <wp:positionV relativeFrom="paragraph">
                  <wp:posOffset>190500</wp:posOffset>
                </wp:positionV>
                <wp:extent cx="7638415" cy="11065641"/>
                <wp:effectExtent b="0" l="0" r="0" t="0"/>
                <wp:wrapNone/>
                <wp:docPr id="2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8415" cy="110656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footerReference r:id="rId14" w:type="first"/>
      <w:pgSz w:h="16840" w:w="1190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636a6f"/>
      </w:rPr>
    </w:pPr>
    <w:r w:rsidDel="00000000" w:rsidR="00000000" w:rsidRPr="00000000">
      <w:rPr>
        <w:rtl w:val="0"/>
      </w:rPr>
    </w:r>
  </w:p>
  <w:tbl>
    <w:tblPr>
      <w:tblStyle w:val="Table6"/>
      <w:tblW w:w="902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226"/>
      <w:gridCol w:w="5794"/>
      <w:tblGridChange w:id="0">
        <w:tblGrid>
          <w:gridCol w:w="3226"/>
          <w:gridCol w:w="579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4">
          <w:pPr>
            <w:tabs>
              <w:tab w:val="center" w:pos="4680"/>
              <w:tab w:val="right" w:pos="9360"/>
            </w:tabs>
            <w:rPr/>
          </w:pPr>
          <w:r w:rsidDel="00000000" w:rsidR="00000000" w:rsidRPr="00000000">
            <w:rPr/>
            <w:drawing>
              <wp:inline distB="0" distT="0" distL="0" distR="0">
                <wp:extent cx="1999223" cy="514595"/>
                <wp:effectExtent b="0" l="0" r="0" t="0"/>
                <wp:docPr descr="Uma imagem com texto&#10;&#10;Descrição gerada automaticamente" id="231" name="image5.jpg"/>
                <a:graphic>
                  <a:graphicData uri="http://schemas.openxmlformats.org/drawingml/2006/picture">
                    <pic:pic>
                      <pic:nvPicPr>
                        <pic:cNvPr descr="Uma imagem com texto&#10;&#10;Descrição gerada automaticamente" id="0" name="image5.jpg"/>
                        <pic:cNvPicPr preferRelativeResize="0"/>
                      </pic:nvPicPr>
                      <pic:blipFill>
                        <a:blip r:embed="rId1"/>
                        <a:srcRect b="-24" l="0" r="2023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9223" cy="5145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5">
          <w:pPr>
            <w:tabs>
              <w:tab w:val="center" w:pos="4680"/>
              <w:tab w:val="right" w:pos="9360"/>
            </w:tabs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Projeto financiado com o apoio da Comissão Europeia. A informação contida nesta publicação vincula exclusivamente o autor, não sendo a Comissão responsável pela utilização que dela possa ser feita. Projeto número: 2020-1-BG01-KA202-079064</w:t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02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226"/>
      <w:gridCol w:w="5794"/>
      <w:tblGridChange w:id="0">
        <w:tblGrid>
          <w:gridCol w:w="3226"/>
          <w:gridCol w:w="579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8">
          <w:pPr>
            <w:tabs>
              <w:tab w:val="center" w:pos="4680"/>
              <w:tab w:val="right" w:pos="9360"/>
            </w:tabs>
            <w:rPr/>
          </w:pPr>
          <w:r w:rsidDel="00000000" w:rsidR="00000000" w:rsidRPr="00000000">
            <w:rPr/>
            <w:drawing>
              <wp:inline distB="0" distT="0" distL="0" distR="0">
                <wp:extent cx="1999223" cy="514595"/>
                <wp:effectExtent b="0" l="0" r="0" t="0"/>
                <wp:docPr descr="Uma imagem com texto&#10;&#10;Descrição gerada automaticamente" id="230" name="image5.jpg"/>
                <a:graphic>
                  <a:graphicData uri="http://schemas.openxmlformats.org/drawingml/2006/picture">
                    <pic:pic>
                      <pic:nvPicPr>
                        <pic:cNvPr descr="Uma imagem com texto&#10;&#10;Descrição gerada automaticamente" id="0" name="image5.jpg"/>
                        <pic:cNvPicPr preferRelativeResize="0"/>
                      </pic:nvPicPr>
                      <pic:blipFill>
                        <a:blip r:embed="rId1"/>
                        <a:srcRect b="-24" l="0" r="2023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9223" cy="5145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9">
          <w:pPr>
            <w:tabs>
              <w:tab w:val="center" w:pos="4680"/>
              <w:tab w:val="right" w:pos="9360"/>
            </w:tabs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Projeto financiado com o apoio da Comissão Europeia. A informação contida nesta publicação vincula exclusivamente o autor, não sendo a Comissão responsável pela utilização que dela possa ser feita. Projeto número: 2020-1-BG01-KA202-079064</w:t>
          </w:r>
        </w:p>
      </w:tc>
    </w:tr>
  </w:tbl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 Light" w:cs="Open Sans Light" w:eastAsia="Open Sans Light" w:hAnsi="Open Sans Light"/>
        <w:b w:val="0"/>
        <w:i w:val="0"/>
        <w:smallCaps w:val="0"/>
        <w:strike w:val="0"/>
        <w:color w:val="636a6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-476247</wp:posOffset>
          </wp:positionH>
          <wp:positionV relativeFrom="paragraph">
            <wp:posOffset>-171448</wp:posOffset>
          </wp:positionV>
          <wp:extent cx="771525" cy="479735"/>
          <wp:effectExtent b="0" l="0" r="0" t="0"/>
          <wp:wrapSquare wrapText="bothSides" distB="0" distT="0" distL="0" distR="0"/>
          <wp:docPr id="23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4051300</wp:posOffset>
              </wp:positionH>
              <wp:positionV relativeFrom="paragraph">
                <wp:posOffset>-208279</wp:posOffset>
              </wp:positionV>
              <wp:extent cx="2379980" cy="466725"/>
              <wp:effectExtent b="0" l="0" r="0" t="0"/>
              <wp:wrapSquare wrapText="bothSides" distB="45720" distT="45720" distL="114300" distR="114300"/>
              <wp:docPr id="22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52baad"/>
                              <w:sz w:val="24"/>
                              <w:vertAlign w:val="baseline"/>
                            </w:rPr>
                            <w:t xml:space="preserve">www.learngen.eu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4051300</wp:posOffset>
              </wp:positionH>
              <wp:positionV relativeFrom="paragraph">
                <wp:posOffset>-208279</wp:posOffset>
              </wp:positionV>
              <wp:extent cx="2379980" cy="466725"/>
              <wp:effectExtent b="0" l="0" r="0" t="0"/>
              <wp:wrapSquare wrapText="bothSides" distB="45720" distT="45720" distL="114300" distR="114300"/>
              <wp:docPr id="22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998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Light" w:cs="Open Sans Light" w:eastAsia="Open Sans Light" w:hAnsi="Open Sans Light"/>
        <w:color w:val="636a6f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Open Sans" w:cs="Open Sans" w:eastAsia="Open Sans" w:hAnsi="Open Sans"/>
      <w:b w:val="1"/>
      <w:color w:val="93d4cc"/>
      <w:sz w:val="36"/>
      <w:szCs w:val="36"/>
    </w:rPr>
  </w:style>
  <w:style w:type="paragraph" w:styleId="Heading2">
    <w:name w:val="heading 2"/>
    <w:basedOn w:val="Normal"/>
    <w:next w:val="Normal"/>
    <w:pPr/>
    <w:rPr>
      <w:rFonts w:ascii="Open Sans" w:cs="Open Sans" w:eastAsia="Open Sans" w:hAnsi="Open Sans"/>
      <w:b w:val="1"/>
      <w:color w:val="f2613a"/>
      <w:sz w:val="28"/>
      <w:szCs w:val="28"/>
    </w:rPr>
  </w:style>
  <w:style w:type="paragraph" w:styleId="Heading3">
    <w:name w:val="heading 3"/>
    <w:basedOn w:val="Normal"/>
    <w:next w:val="Normal"/>
    <w:pPr/>
    <w:rPr>
      <w:rFonts w:ascii="Open Sans" w:cs="Open Sans" w:eastAsia="Open Sans" w:hAnsi="Open Sans"/>
      <w:color w:val="858aa8"/>
      <w:sz w:val="28"/>
      <w:szCs w:val="28"/>
    </w:rPr>
  </w:style>
  <w:style w:type="paragraph" w:styleId="Heading4">
    <w:name w:val="heading 4"/>
    <w:basedOn w:val="Normal"/>
    <w:next w:val="Normal"/>
    <w:pPr/>
    <w:rPr>
      <w:rFonts w:ascii="Open Sans" w:cs="Open Sans" w:eastAsia="Open Sans" w:hAnsi="Open Sans"/>
      <w:b w:val="1"/>
      <w:i w:val="1"/>
      <w:color w:val="c7addb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Open Sans" w:cs="Open Sans" w:eastAsia="Open Sans" w:hAnsi="Open Sans"/>
      <w:color w:val="9da57c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3E84"/>
    <w:rPr>
      <w:color w:val="636a6f" w:themeColor="background2" w:themeShade="0000BF"/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 w:val="1"/>
    <w:rsid w:val="003E6D32"/>
    <w:pPr>
      <w:outlineLvl w:val="0"/>
    </w:pPr>
    <w:rPr>
      <w:rFonts w:asciiTheme="majorHAnsi" w:hAnsiTheme="majorHAnsi"/>
      <w:b w:val="1"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 w:val="1"/>
    <w:qFormat w:val="1"/>
    <w:rsid w:val="003E6D32"/>
    <w:pPr>
      <w:outlineLvl w:val="1"/>
    </w:pPr>
    <w:rPr>
      <w:rFonts w:asciiTheme="majorHAnsi" w:hAnsiTheme="majorHAnsi"/>
      <w:b w:val="1"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 w:val="1"/>
    <w:qFormat w:val="1"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 w:val="1"/>
    <w:qFormat w:val="1"/>
    <w:rsid w:val="003E6D32"/>
    <w:pPr>
      <w:outlineLvl w:val="3"/>
    </w:pPr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 w:val="1"/>
    <w:unhideWhenUsed w:val="1"/>
    <w:qFormat w:val="1"/>
    <w:rsid w:val="003E6D32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9da57c" w:themeColor="accent4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 w:val="1"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0E72EE"/>
  </w:style>
  <w:style w:type="character" w:styleId="Ttulo1Carter" w:customStyle="1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 w:val="1"/>
      <w:color w:val="93d4cc" w:themeColor="accent2"/>
      <w:sz w:val="36"/>
      <w:szCs w:val="36"/>
    </w:rPr>
  </w:style>
  <w:style w:type="character" w:styleId="Ttulo2Carter" w:customStyle="1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 w:val="1"/>
      <w:color w:val="f2613a" w:themeColor="accent6"/>
      <w:sz w:val="28"/>
      <w:szCs w:val="32"/>
    </w:rPr>
  </w:style>
  <w:style w:type="character" w:styleId="Ttulo3Carter" w:customStyle="1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styleId="Ttulo4Carter" w:customStyle="1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 w:val="1"/>
      <w:i w:val="1"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 w:val="1"/>
    <w:rsid w:val="00B22564"/>
    <w:pPr>
      <w:ind w:left="720"/>
      <w:contextualSpacing w:val="1"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ligao">
    <w:name w:val="Hyperlink"/>
    <w:basedOn w:val="Tipodeletrapredefinidodopargrafo"/>
    <w:uiPriority w:val="99"/>
    <w:unhideWhenUsed w:val="1"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 w:val="1"/>
    <w:uiPriority w:val="39"/>
    <w:unhideWhenUsed w:val="1"/>
    <w:rsid w:val="003E6D32"/>
    <w:pPr>
      <w:spacing w:after="100"/>
    </w:pPr>
    <w:rPr>
      <w:rFonts w:asciiTheme="majorHAnsi" w:hAnsiTheme="majorHAnsi"/>
      <w:b w:val="1"/>
      <w:color w:val="93d4cc" w:themeColor="accent2"/>
      <w:sz w:val="32"/>
    </w:rPr>
  </w:style>
  <w:style w:type="paragraph" w:styleId="ndice2">
    <w:name w:val="toc 2"/>
    <w:basedOn w:val="Normal"/>
    <w:next w:val="Normal"/>
    <w:autoRedefine w:val="1"/>
    <w:uiPriority w:val="39"/>
    <w:unhideWhenUsed w:val="1"/>
    <w:rsid w:val="003E6D32"/>
    <w:pPr>
      <w:spacing w:after="100"/>
      <w:ind w:left="220"/>
    </w:pPr>
    <w:rPr>
      <w:rFonts w:asciiTheme="majorHAnsi" w:hAnsiTheme="majorHAnsi"/>
      <w:b w:val="1"/>
      <w:color w:val="f2613a" w:themeColor="accent6"/>
      <w:sz w:val="28"/>
    </w:rPr>
  </w:style>
  <w:style w:type="paragraph" w:styleId="ndice3">
    <w:name w:val="toc 3"/>
    <w:basedOn w:val="Normal"/>
    <w:next w:val="Normal"/>
    <w:autoRedefine w:val="1"/>
    <w:uiPriority w:val="39"/>
    <w:unhideWhenUsed w:val="1"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7F6B3C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Ttulo5Carter" w:customStyle="1">
    <w:name w:val="Título 5 Caráter"/>
    <w:basedOn w:val="Tipodeletrapredefinidodopargrafo"/>
    <w:link w:val="Ttulo5"/>
    <w:uiPriority w:val="9"/>
    <w:semiHidden w:val="1"/>
    <w:rsid w:val="003E6D32"/>
    <w:rPr>
      <w:rFonts w:asciiTheme="majorHAnsi" w:cstheme="majorBidi" w:eastAsiaTheme="majorEastAsia" w:hAnsiTheme="majorHAnsi"/>
      <w:color w:val="9da57c" w:themeColor="accent4"/>
    </w:rPr>
  </w:style>
  <w:style w:type="paragraph" w:styleId="ndice4">
    <w:name w:val="toc 4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660"/>
    </w:pPr>
    <w:rPr>
      <w:rFonts w:asciiTheme="majorHAnsi" w:hAnsiTheme="majorHAnsi"/>
      <w:b w:val="1"/>
      <w:i w:val="1"/>
      <w:color w:val="c7addb" w:themeColor="accent3"/>
    </w:rPr>
  </w:style>
  <w:style w:type="paragraph" w:styleId="ndice5">
    <w:name w:val="toc 5"/>
    <w:basedOn w:val="Normal"/>
    <w:next w:val="Normal"/>
    <w:autoRedefine w:val="1"/>
    <w:uiPriority w:val="39"/>
    <w:semiHidden w:val="1"/>
    <w:unhideWhenUsed w:val="1"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 w:val="1"/>
    <w:qFormat w:val="1"/>
    <w:rsid w:val="005730EB"/>
    <w:pPr>
      <w:keepNext w:val="1"/>
      <w:keepLines w:val="1"/>
      <w:spacing w:after="0" w:before="240"/>
      <w:outlineLvl w:val="9"/>
    </w:pPr>
    <w:rPr>
      <w:rFonts w:cstheme="majorBidi" w:eastAsiaTheme="majorEastAsia"/>
      <w:b w:val="0"/>
      <w:color w:val="ec4110" w:themeColor="accent1" w:themeShade="0000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 w:val="1"/>
    <w:unhideWhenUsed w:val="1"/>
    <w:rsid w:val="00570F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 w:val="1"/>
    <w:unhideWhenUsed w:val="1"/>
    <w:rsid w:val="00570F1B"/>
    <w:pPr>
      <w:spacing w:line="240" w:lineRule="auto"/>
    </w:pPr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 w:val="1"/>
    <w:rsid w:val="00570F1B"/>
    <w:rPr>
      <w:rFonts w:ascii="Open Sans Light" w:hAnsi="Open Sans Light"/>
      <w:color w:val="636a6f" w:themeColor="background2" w:themeShade="0000BF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 w:val="1"/>
    <w:unhideWhenUsed w:val="1"/>
    <w:rsid w:val="00570F1B"/>
    <w:rPr>
      <w:b w:val="1"/>
      <w:bCs w:val="1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 w:val="1"/>
    <w:rsid w:val="00570F1B"/>
    <w:rPr>
      <w:rFonts w:ascii="Open Sans Light" w:hAnsi="Open Sans Light"/>
      <w:b w:val="1"/>
      <w:bCs w:val="1"/>
      <w:color w:val="636a6f" w:themeColor="background2" w:themeShade="0000BF"/>
      <w:sz w:val="20"/>
      <w:szCs w:val="20"/>
    </w:rPr>
  </w:style>
  <w:style w:type="character" w:styleId="MenoNoResolvida1" w:customStyle="1">
    <w:name w:val="Menção Não Resolvida1"/>
    <w:basedOn w:val="Tipodeletrapredefinidodopargrafo"/>
    <w:uiPriority w:val="99"/>
    <w:semiHidden w:val="1"/>
    <w:unhideWhenUsed w:val="1"/>
    <w:rsid w:val="00532CD6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styleId="TabelacomGrelha2" w:customStyle="1">
    <w:name w:val="Tabela com Grelha2"/>
    <w:basedOn w:val="Tabelanormal"/>
    <w:next w:val="TabelacomGrelha"/>
    <w:uiPriority w:val="39"/>
    <w:rsid w:val="003725CF"/>
    <w:pPr>
      <w:spacing w:after="0" w:line="240" w:lineRule="auto"/>
    </w:pPr>
    <w:rPr>
      <w:rFonts w:asciiTheme="minorHAnsi" w:cstheme="minorBidi" w:eastAsiaTheme="minorHAnsi" w:hAnsiTheme="minorHAnsi"/>
      <w:color w:val="auto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Open Sans" w:cs="Open Sans" w:eastAsia="Open Sans" w:hAnsi="Open Sans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Open Sans" w:cs="Open Sans" w:eastAsia="Open Sans" w:hAnsi="Open Sans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/o3zA/3It8JDmZ4Ir44scXY3Q==">AMUW2mXZ5lNYhy86h/FGuv4mSTRW6UQbFX9wvUNVmaLk0+Q5S55untwOlAXkYi8mN1afDIOw6N5UKn4xlAZdns13nipkiVWkdHvFfXsdwy+Wkl9rNs+ZPgQ=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2021-06-28T18:14:00Z</dcterms:created>
  <dc:creator>Helen</dc:creator>
</cp:coreProperties>
</file>